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39" w:rsidRDefault="002F6839" w:rsidP="00CB2DFF">
      <w:pPr>
        <w:jc w:val="both"/>
        <w:rPr>
          <w:rFonts w:ascii="Arial" w:hAnsi="Arial" w:cs="Arial"/>
          <w:bCs/>
          <w:i/>
          <w:iCs/>
          <w:noProof/>
          <w:color w:val="auto"/>
          <w:sz w:val="22"/>
          <w:szCs w:val="22"/>
          <w:lang w:val="sr-Latn-CS"/>
        </w:rPr>
      </w:pPr>
    </w:p>
    <w:p w:rsidR="00CB2DFF" w:rsidRDefault="00CB2DFF" w:rsidP="00CB2DFF">
      <w:pPr>
        <w:jc w:val="both"/>
      </w:pPr>
      <w:r>
        <w:t>Питање потенцијалног понуђача:</w:t>
      </w:r>
    </w:p>
    <w:p w:rsidR="00CB2DFF" w:rsidRDefault="00CB2DFF" w:rsidP="00CB2DFF">
      <w:pPr>
        <w:jc w:val="both"/>
      </w:pPr>
    </w:p>
    <w:p w:rsidR="00CB2DFF" w:rsidRDefault="00CB2DFF" w:rsidP="00CB2DFF">
      <w:pPr>
        <w:jc w:val="both"/>
      </w:pPr>
    </w:p>
    <w:p w:rsidR="00CB2DFF" w:rsidRDefault="00CB2DFF" w:rsidP="00CB2DFF">
      <w:pPr>
        <w:jc w:val="both"/>
      </w:pPr>
      <w:r>
        <w:t>У вези са припремањем понуде за јавну набавку  број  07/3, услуга мобилне телефоније, потребне су нам додатне информације и појашњења:</w:t>
      </w:r>
    </w:p>
    <w:p w:rsidR="00CB2DFF" w:rsidRDefault="00CB2DFF" w:rsidP="00CB2DFF">
      <w:pPr>
        <w:jc w:val="both"/>
      </w:pPr>
    </w:p>
    <w:p w:rsidR="00CB2DFF" w:rsidRDefault="00CB2DFF" w:rsidP="00CB2DFF">
      <w:pPr>
        <w:jc w:val="both"/>
      </w:pPr>
      <w:r>
        <w:t xml:space="preserve">1. Приликом разматрања понуда, Наручилац ће узети у обзир следећи елемент који ће у својој понуди доставити понуђачи: цена роминг услуге. Молим вас за објашњење ста се подразумева под траженом ценом  за роминг услуге : долазни минут, одлазни минут, цена смс поруке, успостава везе ,ГПРС? </w:t>
      </w:r>
    </w:p>
    <w:p w:rsidR="00CB2DFF" w:rsidRDefault="00CB2DFF" w:rsidP="00CB2DFF">
      <w:pPr>
        <w:jc w:val="both"/>
      </w:pPr>
      <w:r>
        <w:t xml:space="preserve"> </w:t>
      </w:r>
    </w:p>
    <w:p w:rsidR="00CB2DFF" w:rsidRDefault="00CB2DFF" w:rsidP="00CB2DFF">
      <w:pPr>
        <w:jc w:val="both"/>
      </w:pPr>
    </w:p>
    <w:p w:rsidR="00CB2DFF" w:rsidRDefault="00A444CF" w:rsidP="00CB2DFF">
      <w:pPr>
        <w:jc w:val="both"/>
      </w:pPr>
      <w:r>
        <w:t>Одг</w:t>
      </w:r>
      <w:r w:rsidR="00CB2DFF">
        <w:t>овор:</w:t>
      </w:r>
    </w:p>
    <w:p w:rsidR="00CB2DFF" w:rsidRDefault="00CB2DFF" w:rsidP="00CB2DFF">
      <w:pPr>
        <w:jc w:val="both"/>
      </w:pPr>
    </w:p>
    <w:p w:rsidR="00752CF5" w:rsidRPr="00752CF5" w:rsidRDefault="00CB2DFF" w:rsidP="00CB2DFF">
      <w:pPr>
        <w:jc w:val="both"/>
      </w:pPr>
      <w:r>
        <w:t>Цена роминг услуге подразумева: Компл</w:t>
      </w:r>
      <w:r w:rsidR="00A444CF">
        <w:t>етан долазни и одлазни саобраћ</w:t>
      </w:r>
      <w:r>
        <w:t>ај по зонама.</w:t>
      </w:r>
    </w:p>
    <w:sectPr w:rsidR="00752CF5" w:rsidRPr="00752CF5" w:rsidSect="00FB5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F6839"/>
    <w:rsid w:val="002F6839"/>
    <w:rsid w:val="00340D93"/>
    <w:rsid w:val="00752CF5"/>
    <w:rsid w:val="00A444CF"/>
    <w:rsid w:val="00BE5539"/>
    <w:rsid w:val="00CB2DFF"/>
    <w:rsid w:val="00D35172"/>
    <w:rsid w:val="00FB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83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"MILAN RADOVIC"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mmanojlovic</dc:creator>
  <cp:lastModifiedBy>Milan Radović</cp:lastModifiedBy>
  <cp:revision>2</cp:revision>
  <dcterms:created xsi:type="dcterms:W3CDTF">2014-10-19T12:40:00Z</dcterms:created>
  <dcterms:modified xsi:type="dcterms:W3CDTF">2014-10-19T12:40:00Z</dcterms:modified>
</cp:coreProperties>
</file>